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E" w:rsidRPr="001E3BDE" w:rsidRDefault="001E3BDE" w:rsidP="001E3BDE">
      <w:pPr>
        <w:pStyle w:val="NormlWeb"/>
        <w:shd w:val="clear" w:color="auto" w:fill="FFC000"/>
        <w:spacing w:before="0" w:beforeAutospacing="0" w:after="0" w:afterAutospacing="0"/>
        <w:jc w:val="center"/>
        <w:rPr>
          <w:rStyle w:val="Kiemels2"/>
          <w:rFonts w:ascii="Palatino Linotype" w:hAnsi="Palatino Linotype"/>
          <w:bdr w:val="none" w:sz="0" w:space="0" w:color="auto" w:frame="1"/>
        </w:rPr>
      </w:pPr>
      <w:r w:rsidRPr="001E3BDE">
        <w:rPr>
          <w:rStyle w:val="Kiemels2"/>
          <w:rFonts w:ascii="Palatino Linotype" w:hAnsi="Palatino Linotype"/>
          <w:bdr w:val="none" w:sz="0" w:space="0" w:color="auto" w:frame="1"/>
        </w:rPr>
        <w:t>TISZTELT SZÜLŐ / TÖRVÉNYES KÉPVISELŐ! </w:t>
      </w:r>
    </w:p>
    <w:p w:rsidR="001E3BDE" w:rsidRPr="001E3BDE" w:rsidRDefault="001E3BDE" w:rsidP="001E3BDE">
      <w:pPr>
        <w:rPr>
          <w:rFonts w:ascii="Times New Roman" w:hAnsi="Times New Roman" w:cs="Times New Roman"/>
        </w:rPr>
      </w:pPr>
    </w:p>
    <w:p w:rsid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/>
        <w:jc w:val="center"/>
        <w:rPr>
          <w:rFonts w:ascii="Palatino Linotype" w:hAnsi="Palatino Linotype"/>
          <w:color w:val="434139"/>
          <w:sz w:val="21"/>
          <w:szCs w:val="21"/>
        </w:rPr>
      </w:pPr>
    </w:p>
    <w:p w:rsidR="001E3BDE" w:rsidRDefault="00201907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A</w:t>
      </w:r>
      <w:bookmarkStart w:id="0" w:name="_GoBack"/>
      <w:bookmarkEnd w:id="0"/>
      <w:r w:rsidR="001E3BDE" w:rsidRPr="001E3BDE">
        <w:rPr>
          <w:bdr w:val="none" w:sz="0" w:space="0" w:color="auto" w:frame="1"/>
        </w:rPr>
        <w:t xml:space="preserve"> kihirdetett veszélyhelyzetre tekintettel a 2021/2022. tanítási évre történő általános iskolai beiratkozás során nemcsak személyes, hanem online úton is lehetőség van beíratni a tanköteles korba lépő gyermekét. 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>Az általános iskola első évfolyamára történő jelentkezésének elektronikus, online formájára </w:t>
      </w:r>
      <w:r w:rsidRPr="001E3BDE">
        <w:rPr>
          <w:b/>
          <w:bCs/>
          <w:bdr w:val="none" w:sz="0" w:space="0" w:color="auto" w:frame="1"/>
        </w:rPr>
        <w:t>2021. április 10-től</w:t>
      </w:r>
      <w:r w:rsidRPr="001E3BDE">
        <w:rPr>
          <w:bdr w:val="none" w:sz="0" w:space="0" w:color="auto" w:frame="1"/>
        </w:rPr>
        <w:t> nyílik meg az informatikai lehetőség az Ön részére a KRÉTA rendszer felületén keresztül: </w:t>
      </w:r>
      <w:hyperlink r:id="rId5" w:tgtFrame="_blank" w:history="1">
        <w:r w:rsidRPr="001E3BDE">
          <w:rPr>
            <w:rStyle w:val="Hiperhivatkozs"/>
            <w:color w:val="auto"/>
            <w:u w:val="none"/>
            <w:bdr w:val="none" w:sz="0" w:space="0" w:color="auto" w:frame="1"/>
          </w:rPr>
          <w:t>https://eugyintezes.e-kreta.hu/kezdolap</w:t>
        </w:r>
      </w:hyperlink>
      <w:r w:rsidRPr="001E3BDE">
        <w:rPr>
          <w:bdr w:val="none" w:sz="0" w:space="0" w:color="auto" w:frame="1"/>
        </w:rPr>
        <w:t xml:space="preserve">. Az </w:t>
      </w:r>
      <w:proofErr w:type="spellStart"/>
      <w:r w:rsidRPr="001E3BDE">
        <w:rPr>
          <w:bdr w:val="none" w:sz="0" w:space="0" w:color="auto" w:frame="1"/>
        </w:rPr>
        <w:t>e-Ügyintézés</w:t>
      </w:r>
      <w:proofErr w:type="spellEnd"/>
      <w:r w:rsidRPr="001E3BDE">
        <w:rPr>
          <w:bdr w:val="none" w:sz="0" w:space="0" w:color="auto" w:frame="1"/>
        </w:rPr>
        <w:t xml:space="preserve"> „Beiratkozás Általános Iskolába (BÁI)” felület 2021. április 16-án éjfélig van nyitva. Amennyiben módosítani kíván a már elektronikusan beküldött adatokon, akkor ezt úgy teheti meg, hogy jelzi (telefonon, e-mailben, az intézmény által meghatározott módon) az adott intézmény részére a 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elutasító határozatot hoz, és az intézmény saját rendszerében a gyermek adatait a „Beiratkozás visszavonva” státuszba állítja. Ezen műveletek elvégzését követően Ön ismét be tudja nyújtani gyermeke jelentkezését  egy másik iskolába.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 w:rsidRPr="001E3BDE">
        <w:rPr>
          <w:bdr w:val="none" w:sz="0" w:space="0" w:color="auto" w:frame="1"/>
        </w:rPr>
        <w:t xml:space="preserve">Az online beiratkozás esetén a beiratkozáshoz szükséges eredeti dokumentumok bemutatására a 2021/2022. tanév első napjáig (2021. szeptember 1.) kerülhet sor. </w:t>
      </w:r>
      <w:r w:rsidRPr="00686200">
        <w:rPr>
          <w:b/>
          <w:bdr w:val="none" w:sz="0" w:space="0" w:color="auto" w:frame="1"/>
        </w:rPr>
        <w:t>A beiratkozás adatainak felvétele indokolt esetben, a beiratkozást lefolytató iskola által szabályozott módon, személyesen is megtörténhet </w:t>
      </w:r>
      <w:r w:rsidRPr="00686200">
        <w:rPr>
          <w:b/>
          <w:i/>
          <w:iCs/>
          <w:bdr w:val="none" w:sz="0" w:space="0" w:color="auto" w:frame="1"/>
        </w:rPr>
        <w:t>2021. április 15-én és 16-án, </w:t>
      </w:r>
      <w:r w:rsidRPr="00686200">
        <w:rPr>
          <w:b/>
          <w:bdr w:val="none" w:sz="0" w:space="0" w:color="auto" w:frame="1"/>
        </w:rPr>
        <w:t>a járványügyi veszélyhelyzet miatt megkövetelt egészségügyi szabályok szigorú betartása mellett</w:t>
      </w:r>
      <w:r w:rsidR="00686200">
        <w:rPr>
          <w:b/>
          <w:i/>
          <w:iCs/>
          <w:bdr w:val="none" w:sz="0" w:space="0" w:color="auto" w:frame="1"/>
        </w:rPr>
        <w:t>, ennek módját az iskolák eljárásrendjükben szabályozzák</w:t>
      </w:r>
      <w:r w:rsidR="00686200">
        <w:rPr>
          <w:bdr w:val="none" w:sz="0" w:space="0" w:color="auto" w:frame="1"/>
        </w:rPr>
        <w:t>.</w:t>
      </w:r>
    </w:p>
    <w:p w:rsidR="00686200" w:rsidRPr="00686200" w:rsidRDefault="00686200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Nézzék meg az aktuális Iskola honlapját!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1E3BDE">
        <w:rPr>
          <w:bdr w:val="none" w:sz="0" w:space="0" w:color="auto" w:frame="1"/>
        </w:rPr>
        <w:t>erkölcstan oktatással</w:t>
      </w:r>
      <w:proofErr w:type="gramEnd"/>
      <w:r w:rsidRPr="001E3BDE">
        <w:rPr>
          <w:bdr w:val="none" w:sz="0" w:space="0" w:color="auto" w:frame="1"/>
        </w:rPr>
        <w:t xml:space="preserve"> kapcsolatos, az egyházaktól kapott információkat feltünteti a honlapján.</w:t>
      </w:r>
    </w:p>
    <w:p w:rsidR="001E3BDE" w:rsidRPr="001E3BDE" w:rsidRDefault="001E3BDE" w:rsidP="001E3BDE">
      <w:pPr>
        <w:pStyle w:val="Norm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Palatino Linotype" w:hAnsi="Palatino Linotype"/>
          <w:sz w:val="21"/>
          <w:szCs w:val="21"/>
        </w:rPr>
      </w:pPr>
      <w:r w:rsidRPr="001E3BDE">
        <w:rPr>
          <w:bdr w:val="none" w:sz="0" w:space="0" w:color="auto" w:frame="1"/>
        </w:rPr>
        <w:t>A beiratkozáshoz szükséges dokumentumok, adatok megadása kapcsán Ön segítséget kérhet a gyermeke óvodájától – óvoda OM azonosítja, gyermekük oktatási azonosítója tek</w:t>
      </w:r>
      <w:r w:rsidR="00686200">
        <w:rPr>
          <w:bdr w:val="none" w:sz="0" w:space="0" w:color="auto" w:frame="1"/>
        </w:rPr>
        <w:t>intetében. Természetesen iskolá</w:t>
      </w:r>
      <w:r w:rsidRPr="001E3BDE">
        <w:rPr>
          <w:bdr w:val="none" w:sz="0" w:space="0" w:color="auto" w:frame="1"/>
        </w:rPr>
        <w:t xml:space="preserve">k fenntartója, a Külső-Pesti Tankerületi Központ is rendelkezésre áll a </w:t>
      </w:r>
      <w:r w:rsidRPr="001E3BDE">
        <w:rPr>
          <w:bdr w:val="none" w:sz="0" w:space="0" w:color="auto" w:frame="1"/>
        </w:rPr>
        <w:lastRenderedPageBreak/>
        <w:t>körzetes iskolákkal kapcsolatos információk, az online vagy a személyes beiratkozás rendjével kapcsolatos kérdések esetén.</w:t>
      </w:r>
    </w:p>
    <w:p w:rsidR="001E3BDE" w:rsidRDefault="001E3BDE" w:rsidP="001E3BDE">
      <w:pPr>
        <w:rPr>
          <w:rFonts w:ascii="Times New Roman" w:hAnsi="Times New Roman" w:cs="Times New Roman"/>
        </w:rPr>
      </w:pPr>
    </w:p>
    <w:p w:rsidR="009D1860" w:rsidRPr="001E3BDE" w:rsidRDefault="009D1860" w:rsidP="001E3BDE">
      <w:pPr>
        <w:shd w:val="clear" w:color="auto" w:fill="FFFFFF" w:themeFill="background1"/>
      </w:pPr>
    </w:p>
    <w:sectPr w:rsidR="009D1860" w:rsidRPr="001E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DE"/>
    <w:rsid w:val="001E3BDE"/>
    <w:rsid w:val="00201907"/>
    <w:rsid w:val="00686200"/>
    <w:rsid w:val="009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E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3BD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E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E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3BD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E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445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3</cp:revision>
  <dcterms:created xsi:type="dcterms:W3CDTF">2021-04-14T11:09:00Z</dcterms:created>
  <dcterms:modified xsi:type="dcterms:W3CDTF">2021-04-14T11:36:00Z</dcterms:modified>
</cp:coreProperties>
</file>